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791"/>
        <w:gridCol w:w="791"/>
        <w:gridCol w:w="4793"/>
        <w:gridCol w:w="2305"/>
        <w:gridCol w:w="1097"/>
        <w:gridCol w:w="992"/>
        <w:gridCol w:w="1418"/>
      </w:tblGrid>
      <w:tr w:rsidR="00284F5C" w:rsidRPr="00284F5C" w:rsidTr="001548D7">
        <w:trPr>
          <w:trHeight w:val="286"/>
          <w:jc w:val="center"/>
        </w:trPr>
        <w:tc>
          <w:tcPr>
            <w:tcW w:w="13887" w:type="dxa"/>
            <w:gridSpan w:val="8"/>
            <w:shd w:val="clear" w:color="auto" w:fill="DEEAF6" w:themeFill="accent1" w:themeFillTint="33"/>
            <w:noWrap/>
            <w:vAlign w:val="bottom"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SREDNJA ŠKOLA PRELOG - POPIS UDŽBENIKA ZA ŠK. GOD. 2026./2027.</w:t>
            </w:r>
          </w:p>
        </w:tc>
      </w:tr>
      <w:tr w:rsidR="00284F5C" w:rsidRPr="00284F5C" w:rsidTr="001548D7">
        <w:trPr>
          <w:trHeight w:val="286"/>
          <w:jc w:val="center"/>
        </w:trPr>
        <w:tc>
          <w:tcPr>
            <w:tcW w:w="13887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84F5C" w:rsidRPr="00284F5C" w:rsidRDefault="006B78AF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. RAZRED </w:t>
            </w:r>
            <w:r w:rsidR="00F33BDD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REFERENT ZA POSLOVNU EKONOMIJU, </w:t>
            </w:r>
            <w:r w:rsidR="00284F5C" w:rsidRPr="00284F5C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TEHNIČAR ZA UGOSTITELJSTVO </w:t>
            </w:r>
          </w:p>
        </w:tc>
      </w:tr>
      <w:tr w:rsidR="002C06E9" w:rsidRPr="00284F5C" w:rsidTr="001548D7">
        <w:trPr>
          <w:trHeight w:val="307"/>
          <w:jc w:val="center"/>
        </w:trPr>
        <w:tc>
          <w:tcPr>
            <w:tcW w:w="1700" w:type="dxa"/>
            <w:shd w:val="clear" w:color="auto" w:fill="DEEAF6" w:themeFill="accent1" w:themeFillTint="33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</w:p>
        </w:tc>
        <w:tc>
          <w:tcPr>
            <w:tcW w:w="791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Reg. broj</w:t>
            </w:r>
          </w:p>
        </w:tc>
        <w:tc>
          <w:tcPr>
            <w:tcW w:w="791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</w:p>
        </w:tc>
        <w:tc>
          <w:tcPr>
            <w:tcW w:w="4793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 udžbenika</w:t>
            </w:r>
          </w:p>
        </w:tc>
        <w:tc>
          <w:tcPr>
            <w:tcW w:w="2305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</w:p>
        </w:tc>
        <w:tc>
          <w:tcPr>
            <w:tcW w:w="1097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 izdanja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</w:p>
        </w:tc>
      </w:tr>
      <w:tr w:rsidR="002C06E9" w:rsidRPr="00284F5C" w:rsidTr="001548D7">
        <w:trPr>
          <w:trHeight w:val="758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Hrvatski jezik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F33BDD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8190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F33BDD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5772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F33BDD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U PRVOJ KLUPI 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  <w:t xml:space="preserve">integrirani udžbenik hrvatskoga 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jezika za drugi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razred četverogodišnjih strukovnih škola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Dragica Dujmović Markusi, Vedrana Močnik</w:t>
            </w:r>
            <w:r w:rsidR="00F33BDD">
              <w:rPr>
                <w:rFonts w:ascii="Arial" w:eastAsia="Times New Roman" w:hAnsi="Arial" w:cs="Arial"/>
                <w:color w:val="000000"/>
                <w:lang w:val="en-US"/>
              </w:rPr>
              <w:t>, Sandra Maletić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F33BDD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Profil Klett d.o.o.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687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Povijest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8258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5839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4B6C7D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HRVATSKA KROZ STOLJEĆA 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br/>
              <w:t>udžbenik povijesti za drug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>i razred četverogodišnjih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srednjih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strukovnih škola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4B6C7D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Krešimir Erdelja, Igor Stojaković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4B6C7D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B6C7D" w:rsidRPr="00284F5C" w:rsidRDefault="004B6C7D" w:rsidP="004B6C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Školska knjiga d.d.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708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Etika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8215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5796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ETIKA 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- PITANJA KOJA MIJENJA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JU SVIJET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br/>
              <w:t>udžbenik etike u drugom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razredu trogodišnjih i četverogodišnjih srednjih strukovnih škola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Igor Lukić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78552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Školska knjiga d.d.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2C06E9" w:rsidRPr="00284F5C" w:rsidTr="001548D7">
        <w:trPr>
          <w:trHeight w:val="861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 xml:space="preserve">Engleski jezik, prvi strani jezik  </w:t>
            </w:r>
          </w:p>
        </w:tc>
        <w:tc>
          <w:tcPr>
            <w:tcW w:w="791" w:type="dxa"/>
            <w:shd w:val="clear" w:color="000000" w:fill="FFFFFF"/>
            <w:noWrap/>
            <w:vAlign w:val="center"/>
            <w:hideMark/>
          </w:tcPr>
          <w:p w:rsidR="00284F5C" w:rsidRPr="00284F5C" w:rsidRDefault="003F1ED7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8008</w:t>
            </w:r>
          </w:p>
        </w:tc>
        <w:tc>
          <w:tcPr>
            <w:tcW w:w="791" w:type="dxa"/>
            <w:shd w:val="clear" w:color="000000" w:fill="FFFFFF"/>
            <w:noWrap/>
            <w:vAlign w:val="center"/>
            <w:hideMark/>
          </w:tcPr>
          <w:p w:rsidR="00284F5C" w:rsidRPr="00284F5C" w:rsidRDefault="003F1ED7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5595</w:t>
            </w:r>
          </w:p>
        </w:tc>
        <w:tc>
          <w:tcPr>
            <w:tcW w:w="4793" w:type="dxa"/>
            <w:shd w:val="clear" w:color="000000" w:fill="FFFFFF"/>
            <w:vAlign w:val="center"/>
            <w:hideMark/>
          </w:tcPr>
          <w:p w:rsidR="00284F5C" w:rsidRPr="00284F5C" w:rsidRDefault="006774BD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FOCUS 3</w:t>
            </w:r>
            <w:r w:rsidR="00284F5C" w:rsidRPr="00284F5C">
              <w:rPr>
                <w:rFonts w:ascii="Arial" w:eastAsia="Times New Roman" w:hAnsi="Arial" w:cs="Arial"/>
                <w:lang w:val="en-US"/>
              </w:rPr>
              <w:t xml:space="preserve"> SECOND EDITION Student's Book</w:t>
            </w:r>
            <w:r w:rsidR="00284F5C" w:rsidRPr="00284F5C">
              <w:rPr>
                <w:rFonts w:ascii="Arial" w:eastAsia="Times New Roman" w:hAnsi="Arial" w:cs="Arial"/>
                <w:lang w:val="en-US"/>
              </w:rPr>
              <w:br/>
              <w:t>and ActiveBook (eBook)</w:t>
            </w:r>
          </w:p>
        </w:tc>
        <w:tc>
          <w:tcPr>
            <w:tcW w:w="2305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Sue Kay, Vaughan Jones,</w:t>
            </w:r>
            <w:r w:rsidR="006774BD">
              <w:rPr>
                <w:rFonts w:ascii="Arial" w:eastAsia="Times New Roman" w:hAnsi="Arial" w:cs="Arial"/>
                <w:lang w:val="en-US"/>
              </w:rPr>
              <w:t xml:space="preserve"> Daniel Brayshaw, Izabela Michalak, </w:t>
            </w:r>
            <w:r w:rsidRPr="00284F5C">
              <w:rPr>
                <w:rFonts w:ascii="Arial" w:eastAsia="Times New Roman" w:hAnsi="Arial" w:cs="Arial"/>
                <w:lang w:val="en-US"/>
              </w:rPr>
              <w:t>Bar</w:t>
            </w:r>
            <w:r w:rsidR="006774BD">
              <w:rPr>
                <w:rFonts w:ascii="Arial" w:eastAsia="Times New Roman" w:hAnsi="Arial" w:cs="Arial"/>
                <w:lang w:val="en-US"/>
              </w:rPr>
              <w:t xml:space="preserve">tosz Michalowski, </w:t>
            </w:r>
            <w:r w:rsidRPr="00284F5C">
              <w:rPr>
                <w:rFonts w:ascii="Arial" w:eastAsia="Times New Roman" w:hAnsi="Arial" w:cs="Arial"/>
                <w:lang w:val="en-US"/>
              </w:rPr>
              <w:t>Beata Trapnell</w:t>
            </w:r>
          </w:p>
        </w:tc>
        <w:tc>
          <w:tcPr>
            <w:tcW w:w="1097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udžbenik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284F5C" w:rsidRPr="00284F5C" w:rsidRDefault="006774BD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Naklada Ljevak d.o.o.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2C06E9" w:rsidRPr="00284F5C" w:rsidTr="001548D7">
        <w:trPr>
          <w:trHeight w:val="605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Njemački jezik, prvi strani jezik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7256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8017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787256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5604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0D7036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GUTE IDEE! A2.1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  <w:t>Kursbuch - Deutsch für Jugendliche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Wilfried Krenn, Herbert Puchta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787256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Naklada Ljevak d.o.o.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953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Matematika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284F5C" w:rsidRPr="00284F5C" w:rsidRDefault="00B45B25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8230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284F5C" w:rsidRPr="00284F5C" w:rsidRDefault="00B45B25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5811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B45B25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MATEMATIKA 2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br/>
              <w:t>udžbenik matematike u drugom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razredu četverogodišnjih srednjih strukovnih škola sa zadatcima za rješavanje (komplet 1. i 2. dio)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Željka Dijanić, Marija Mišurac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B45B25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284F5C"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Školska knjiga d.d.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</w:tbl>
    <w:p w:rsidR="00284F5C" w:rsidRDefault="00284F5C" w:rsidP="00284F5C">
      <w:pPr>
        <w:jc w:val="center"/>
      </w:pPr>
      <w:r>
        <w:br w:type="page"/>
      </w:r>
    </w:p>
    <w:tbl>
      <w:tblPr>
        <w:tblW w:w="13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984"/>
        <w:gridCol w:w="900"/>
        <w:gridCol w:w="3927"/>
        <w:gridCol w:w="2183"/>
        <w:gridCol w:w="1148"/>
        <w:gridCol w:w="950"/>
        <w:gridCol w:w="1763"/>
      </w:tblGrid>
      <w:tr w:rsidR="002E5339" w:rsidRPr="002E5339" w:rsidTr="001548D7">
        <w:trPr>
          <w:trHeight w:val="427"/>
          <w:jc w:val="center"/>
        </w:trPr>
        <w:tc>
          <w:tcPr>
            <w:tcW w:w="13949" w:type="dxa"/>
            <w:gridSpan w:val="8"/>
            <w:shd w:val="clear" w:color="auto" w:fill="DEEAF6" w:themeFill="accent1" w:themeFillTint="33"/>
            <w:noWrap/>
            <w:vAlign w:val="bottom"/>
          </w:tcPr>
          <w:p w:rsidR="002E5339" w:rsidRPr="00870A05" w:rsidRDefault="002E5339" w:rsidP="00870A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lastRenderedPageBreak/>
              <w:t>SREDNJA ŠKOLA PRELOG - POPIS UDŽBENIKA ZA ŠK. GOD. 2026./2027</w:t>
            </w:r>
            <w:r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E5339" w:rsidRPr="002E5339" w:rsidTr="001548D7">
        <w:trPr>
          <w:trHeight w:val="427"/>
          <w:jc w:val="center"/>
        </w:trPr>
        <w:tc>
          <w:tcPr>
            <w:tcW w:w="13949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E5339" w:rsidRPr="002E5339" w:rsidRDefault="006B78AF" w:rsidP="00870A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2</w:t>
            </w:r>
            <w:r w:rsidR="002E5339"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 RAZR</w:t>
            </w:r>
            <w:r w:rsidR="007A4776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ED KUHAR, </w:t>
            </w:r>
            <w:r w:rsidR="00932D52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PEKAR-SLASTIČAR, MESAR</w:t>
            </w:r>
            <w:r w:rsidR="002E5339"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F75303" w:rsidRPr="002E5339" w:rsidTr="00625972">
        <w:trPr>
          <w:trHeight w:val="656"/>
          <w:jc w:val="center"/>
        </w:trPr>
        <w:tc>
          <w:tcPr>
            <w:tcW w:w="2094" w:type="dxa"/>
            <w:shd w:val="clear" w:color="auto" w:fill="DEEAF6" w:themeFill="accent1" w:themeFillTint="33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</w:p>
        </w:tc>
        <w:tc>
          <w:tcPr>
            <w:tcW w:w="984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Reg. broj</w:t>
            </w:r>
          </w:p>
        </w:tc>
        <w:tc>
          <w:tcPr>
            <w:tcW w:w="900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</w:p>
        </w:tc>
        <w:tc>
          <w:tcPr>
            <w:tcW w:w="3927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 udžbenika</w:t>
            </w:r>
          </w:p>
        </w:tc>
        <w:tc>
          <w:tcPr>
            <w:tcW w:w="2183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</w:p>
        </w:tc>
        <w:tc>
          <w:tcPr>
            <w:tcW w:w="114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 izdanja</w:t>
            </w:r>
          </w:p>
        </w:tc>
        <w:tc>
          <w:tcPr>
            <w:tcW w:w="950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</w:p>
        </w:tc>
        <w:tc>
          <w:tcPr>
            <w:tcW w:w="1763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</w:p>
        </w:tc>
      </w:tr>
      <w:tr w:rsidR="00F75303" w:rsidRPr="002E5339" w:rsidTr="00625972">
        <w:trPr>
          <w:trHeight w:val="1129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Hrvatski jezik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75303" w:rsidRPr="002E5339" w:rsidRDefault="007C2C7B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8191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75303" w:rsidRPr="002E5339" w:rsidRDefault="007C2C7B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5773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:rsidR="00F75303" w:rsidRPr="002E5339" w:rsidRDefault="007C2C7B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UMREŽI RIJEČI 2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  <w:t>integrirani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udžbenik hrvatskoga jezika za 2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>. razred trogodišnjih strukovnih škola</w:t>
            </w:r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Dragica Dujmović Markusi, Vedrana Močnik</w:t>
            </w:r>
            <w:r w:rsidR="007C2C7B">
              <w:rPr>
                <w:rFonts w:ascii="Arial" w:eastAsia="Times New Roman" w:hAnsi="Arial" w:cs="Arial"/>
                <w:color w:val="000000"/>
                <w:lang w:val="en-US"/>
              </w:rPr>
              <w:t>, Sandra Maletić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7C2C7B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Profil Klett d.o.o.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625972">
        <w:trPr>
          <w:trHeight w:val="1648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Engleski jezik, prvi strani jezik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8047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5633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ORDER UP 1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  <w:t>radni udžbenik engleskog jezika u prvom razredu turističko-hotelijerskih i ugostiteljskih škola</w:t>
            </w:r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Daria Paro, Simona Atlaga Ivanišević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5535C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Školska knjiga d.d.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625972">
        <w:trPr>
          <w:trHeight w:val="1053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Njemački jezik, prvi strani jezik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75303" w:rsidRPr="002E5339" w:rsidRDefault="00534F2E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8013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75303" w:rsidRPr="002E5339" w:rsidRDefault="00534F2E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5600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:rsidR="00F75303" w:rsidRPr="002E5339" w:rsidRDefault="00534F2E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EIN TOLLES TEAM A2.1</w:t>
            </w:r>
            <w:r w:rsidR="00F75303" w:rsidRPr="002E5339">
              <w:rPr>
                <w:rFonts w:ascii="Arial" w:eastAsia="Times New Roman" w:hAnsi="Arial" w:cs="Arial"/>
                <w:lang w:val="en-US"/>
              </w:rPr>
              <w:br/>
              <w:t>Kursbuch - Deutsch für Jugendliche</w:t>
            </w:r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Giorgio Motta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5F4C86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</w:t>
            </w:r>
            <w:r w:rsidR="00F75303"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Naklada Ljevak d.o.o.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625972">
        <w:trPr>
          <w:trHeight w:val="1526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Etika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75303" w:rsidRPr="002E5339" w:rsidRDefault="00A23E22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8215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75303" w:rsidRPr="002E5339" w:rsidRDefault="00A23E22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5796</w:t>
            </w:r>
          </w:p>
        </w:tc>
        <w:tc>
          <w:tcPr>
            <w:tcW w:w="3927" w:type="dxa"/>
            <w:shd w:val="clear" w:color="auto" w:fill="auto"/>
            <w:vAlign w:val="center"/>
            <w:hideMark/>
          </w:tcPr>
          <w:p w:rsidR="00F75303" w:rsidRPr="002E5339" w:rsidRDefault="00A23E22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ETIKA 2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- PITANJA KOJA MIJENJA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JU SVIJET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br/>
              <w:t>udžbenik etike u drugom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razredu trogodišnjih i četverogodišnjih srednjih strukovnih škola</w:t>
            </w:r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Igor Lukić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A23E22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Školska knjiga d.d.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</w:tbl>
    <w:p w:rsidR="00156CAB" w:rsidRDefault="00156CAB"/>
    <w:p w:rsidR="002E5339" w:rsidRDefault="002E5339"/>
    <w:p w:rsidR="00625972" w:rsidRDefault="00625972"/>
    <w:p w:rsidR="00625972" w:rsidRDefault="00625972"/>
    <w:p w:rsidR="002E5339" w:rsidRDefault="002E5339"/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706"/>
        <w:gridCol w:w="706"/>
        <w:gridCol w:w="4958"/>
        <w:gridCol w:w="2418"/>
        <w:gridCol w:w="1097"/>
        <w:gridCol w:w="950"/>
        <w:gridCol w:w="1575"/>
      </w:tblGrid>
      <w:tr w:rsidR="002E5339" w:rsidRPr="00F75303" w:rsidTr="00F75303">
        <w:trPr>
          <w:trHeight w:val="420"/>
          <w:jc w:val="center"/>
        </w:trPr>
        <w:tc>
          <w:tcPr>
            <w:tcW w:w="14170" w:type="dxa"/>
            <w:gridSpan w:val="8"/>
            <w:shd w:val="clear" w:color="auto" w:fill="DEEAF6" w:themeFill="accent1" w:themeFillTint="33"/>
            <w:noWrap/>
            <w:vAlign w:val="bottom"/>
          </w:tcPr>
          <w:p w:rsidR="002E5339" w:rsidRPr="00F75303" w:rsidRDefault="002E5339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lastRenderedPageBreak/>
              <w:t>SREDNJA ŠKOLA PRELOG - POPIS UDŽBENIKA ZA ŠK. GOD. 2026./2027</w:t>
            </w:r>
            <w:r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E5339" w:rsidRPr="002E5339" w:rsidTr="00F75303">
        <w:trPr>
          <w:trHeight w:val="420"/>
          <w:jc w:val="center"/>
        </w:trPr>
        <w:tc>
          <w:tcPr>
            <w:tcW w:w="14170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E5339" w:rsidRPr="002E5339" w:rsidRDefault="006B78AF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2</w:t>
            </w:r>
            <w:r w:rsidR="002E5339"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 RAZRED SLASTIČAR</w:t>
            </w:r>
            <w:r w:rsidR="002E5339"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, KONOBAR</w:t>
            </w:r>
            <w:r w:rsidR="00870A05"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F75303" w:rsidRPr="00F75303" w:rsidTr="00F75303">
        <w:trPr>
          <w:trHeight w:val="450"/>
          <w:jc w:val="center"/>
        </w:trPr>
        <w:tc>
          <w:tcPr>
            <w:tcW w:w="1760" w:type="dxa"/>
            <w:shd w:val="clear" w:color="auto" w:fill="DEEAF6" w:themeFill="accent1" w:themeFillTint="33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</w:p>
        </w:tc>
        <w:tc>
          <w:tcPr>
            <w:tcW w:w="706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Reg. broj</w:t>
            </w:r>
          </w:p>
        </w:tc>
        <w:tc>
          <w:tcPr>
            <w:tcW w:w="706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</w:p>
        </w:tc>
        <w:tc>
          <w:tcPr>
            <w:tcW w:w="495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 udžbenika</w:t>
            </w:r>
          </w:p>
        </w:tc>
        <w:tc>
          <w:tcPr>
            <w:tcW w:w="241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</w:p>
        </w:tc>
        <w:tc>
          <w:tcPr>
            <w:tcW w:w="1097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 izdanja</w:t>
            </w:r>
          </w:p>
        </w:tc>
        <w:tc>
          <w:tcPr>
            <w:tcW w:w="950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</w:p>
        </w:tc>
        <w:tc>
          <w:tcPr>
            <w:tcW w:w="1575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</w:p>
        </w:tc>
      </w:tr>
      <w:tr w:rsidR="00F75303" w:rsidRPr="002E5339" w:rsidTr="00F75303">
        <w:trPr>
          <w:trHeight w:val="17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Hrvatski jezik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4A2EEF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8112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4A2EEF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5695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8B2A26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TRAGOM TEKSTA 2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>/3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  <w:t>integrirani udžb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enik za Hrvatski jezik u drugome 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>razredu trogodišnjih strukovnih škola</w:t>
            </w:r>
            <w:bookmarkStart w:id="0" w:name="_GoBack"/>
            <w:bookmarkEnd w:id="0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Ivan Janjić, Ivan Pavlović, Ilija Barišić, Magdalena Mrčela, Valentina Šinjori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8B2A26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F75303"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Alfa d.d.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27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Engleski jezik, prvi strani jezik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8047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5633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ORDER UP 1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  <w:t>radni udžbenik engleskog jezika u prvom razredu turističko-hotelijerskih i ugostiteljskih škola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Daria Paro, Simona Atlaga Ivanišević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290D1D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</w:t>
            </w:r>
            <w:r w:rsidR="00F75303"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Školska knjiga d.d.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09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Njemački jezik, prvi strani jezik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8012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5599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290D1D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EIN TOLLES TEAM A2.1</w:t>
            </w:r>
            <w:r w:rsidR="00F75303" w:rsidRPr="002E5339">
              <w:rPr>
                <w:rFonts w:ascii="Arial" w:eastAsia="Times New Roman" w:hAnsi="Arial" w:cs="Arial"/>
                <w:lang w:val="en-US"/>
              </w:rPr>
              <w:br/>
              <w:t>Kursbuch - Deutsch für Jugendliche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 xml:space="preserve"> Giorgio Motta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290D1D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2</w:t>
            </w:r>
            <w:r w:rsidR="00F75303"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Naklada Ljevak d.o.o.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625972" w:rsidRPr="002E5339" w:rsidTr="006907D7">
        <w:trPr>
          <w:trHeight w:val="1140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Etika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8050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5636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625972" w:rsidRPr="002E5339" w:rsidRDefault="00566B72" w:rsidP="006907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ETIKA 2</w:t>
            </w:r>
            <w:r w:rsidR="00625972"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- PITANJA KOJA MIJENJAJU SVIJET</w:t>
            </w:r>
            <w:r w:rsidR="00625972"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  <w:t xml:space="preserve">udžbenik 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etike u drugom</w:t>
            </w:r>
            <w:r w:rsidR="00625972"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razredu trogodišnjih i četverogodišnjih srednjih strukovnih škola</w:t>
            </w:r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Igor Lukić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625972" w:rsidRPr="002E5339" w:rsidRDefault="00566B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  <w:r w:rsidR="00625972"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625972" w:rsidRPr="002E5339" w:rsidRDefault="006259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Školska knjiga d.d.</w:t>
            </w:r>
          </w:p>
          <w:p w:rsidR="00625972" w:rsidRPr="002E5339" w:rsidRDefault="00625972" w:rsidP="006907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</w:tbl>
    <w:p w:rsidR="002E5339" w:rsidRDefault="002E5339" w:rsidP="00625972"/>
    <w:sectPr w:rsidR="002E5339" w:rsidSect="002E5339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5F7" w:rsidRDefault="007A65F7" w:rsidP="002C06E9">
      <w:pPr>
        <w:spacing w:after="0" w:line="240" w:lineRule="auto"/>
      </w:pPr>
      <w:r>
        <w:separator/>
      </w:r>
    </w:p>
  </w:endnote>
  <w:endnote w:type="continuationSeparator" w:id="0">
    <w:p w:rsidR="007A65F7" w:rsidRDefault="007A65F7" w:rsidP="002C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5F7" w:rsidRDefault="007A65F7" w:rsidP="002C06E9">
      <w:pPr>
        <w:spacing w:after="0" w:line="240" w:lineRule="auto"/>
      </w:pPr>
      <w:r>
        <w:separator/>
      </w:r>
    </w:p>
  </w:footnote>
  <w:footnote w:type="continuationSeparator" w:id="0">
    <w:p w:rsidR="007A65F7" w:rsidRDefault="007A65F7" w:rsidP="002C0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E8"/>
    <w:rsid w:val="000D7036"/>
    <w:rsid w:val="001548D7"/>
    <w:rsid w:val="00156CAB"/>
    <w:rsid w:val="002668F9"/>
    <w:rsid w:val="00284F5C"/>
    <w:rsid w:val="00290D1D"/>
    <w:rsid w:val="002946E8"/>
    <w:rsid w:val="002C06E9"/>
    <w:rsid w:val="002E5339"/>
    <w:rsid w:val="003F1ED7"/>
    <w:rsid w:val="00452739"/>
    <w:rsid w:val="004A2EEF"/>
    <w:rsid w:val="004B6C7D"/>
    <w:rsid w:val="00534F2E"/>
    <w:rsid w:val="00566B72"/>
    <w:rsid w:val="005F4C86"/>
    <w:rsid w:val="00625972"/>
    <w:rsid w:val="006774BD"/>
    <w:rsid w:val="006B78AF"/>
    <w:rsid w:val="0078552C"/>
    <w:rsid w:val="00787256"/>
    <w:rsid w:val="007A4776"/>
    <w:rsid w:val="007A65F7"/>
    <w:rsid w:val="007C2C7B"/>
    <w:rsid w:val="00870A05"/>
    <w:rsid w:val="008B2A26"/>
    <w:rsid w:val="00932D52"/>
    <w:rsid w:val="00A23E22"/>
    <w:rsid w:val="00B45B25"/>
    <w:rsid w:val="00D01779"/>
    <w:rsid w:val="00F30A4A"/>
    <w:rsid w:val="00F33BDD"/>
    <w:rsid w:val="00F5535C"/>
    <w:rsid w:val="00F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18843"/>
  <w15:chartTrackingRefBased/>
  <w15:docId w15:val="{ABD719C7-5C84-4808-82B0-2BD7FEFF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C06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06E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C06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06E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E805B-4BCA-4C3C-AA90-1282B203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</dc:creator>
  <cp:keywords/>
  <dc:description/>
  <cp:lastModifiedBy>knjiznica</cp:lastModifiedBy>
  <cp:revision>28</cp:revision>
  <dcterms:created xsi:type="dcterms:W3CDTF">2026-07-13T08:09:00Z</dcterms:created>
  <dcterms:modified xsi:type="dcterms:W3CDTF">2026-07-13T09:07:00Z</dcterms:modified>
</cp:coreProperties>
</file>